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672" w:rsidRDefault="009A1672" w:rsidP="00CA65CC">
      <w:pPr>
        <w:spacing w:after="0" w:line="360" w:lineRule="auto"/>
        <w:ind w:left="9639"/>
        <w:outlineLvl w:val="0"/>
        <w:rPr>
          <w:rFonts w:ascii="PT Astra Serif" w:hAnsi="PT Astra Serif"/>
          <w:sz w:val="28"/>
          <w:szCs w:val="28"/>
          <w:lang w:val="x-none"/>
        </w:rPr>
      </w:pPr>
      <w:r>
        <w:rPr>
          <w:rFonts w:ascii="PT Astra Serif" w:hAnsi="PT Astra Serif"/>
          <w:sz w:val="28"/>
          <w:szCs w:val="28"/>
          <w:lang w:val="x-none"/>
        </w:rPr>
        <w:t>Приложение № 2</w:t>
      </w:r>
    </w:p>
    <w:p w:rsidR="009A1672" w:rsidRDefault="009A1672" w:rsidP="009A1672">
      <w:pPr>
        <w:spacing w:after="0" w:line="240" w:lineRule="auto"/>
        <w:ind w:left="9639"/>
        <w:outlineLvl w:val="0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sz w:val="28"/>
          <w:szCs w:val="28"/>
          <w:lang w:val="x-none"/>
        </w:rPr>
        <w:t xml:space="preserve">к </w:t>
      </w:r>
      <w:hyperlink r:id="rId8" w:anchor="sub_1000" w:history="1">
        <w:r w:rsidRPr="009A1672">
          <w:rPr>
            <w:rStyle w:val="a8"/>
            <w:rFonts w:ascii="PT Astra Serif" w:hAnsi="PT Astra Serif"/>
            <w:bCs/>
            <w:color w:val="auto"/>
            <w:sz w:val="28"/>
            <w:szCs w:val="28"/>
            <w:u w:val="none"/>
            <w:lang w:val="x-none"/>
          </w:rPr>
          <w:t>Порядку</w:t>
        </w:r>
      </w:hyperlink>
      <w:r w:rsidRPr="009A1672">
        <w:rPr>
          <w:rFonts w:ascii="PT Astra Serif" w:hAnsi="PT Astra Serif"/>
          <w:bCs/>
          <w:sz w:val="28"/>
          <w:szCs w:val="28"/>
          <w:lang w:val="x-none"/>
        </w:rPr>
        <w:t xml:space="preserve"> </w:t>
      </w:r>
      <w:r>
        <w:rPr>
          <w:rFonts w:ascii="PT Astra Serif" w:hAnsi="PT Astra Serif"/>
          <w:bCs/>
          <w:sz w:val="28"/>
          <w:szCs w:val="28"/>
          <w:lang w:val="x-none"/>
        </w:rPr>
        <w:t>осуществления бюджетных инвестиций в объекты капитального строительства Тазовского района</w:t>
      </w:r>
    </w:p>
    <w:p w:rsidR="009A1672" w:rsidRPr="00CA65CC" w:rsidRDefault="009A1672" w:rsidP="009A1672">
      <w:pPr>
        <w:spacing w:after="0" w:line="240" w:lineRule="auto"/>
        <w:jc w:val="center"/>
        <w:rPr>
          <w:rFonts w:ascii="PT Astra Serif" w:hAnsi="PT Astra Serif"/>
          <w:sz w:val="20"/>
          <w:szCs w:val="28"/>
        </w:rPr>
      </w:pPr>
    </w:p>
    <w:p w:rsidR="009A1672" w:rsidRPr="00CA65CC" w:rsidRDefault="009A1672" w:rsidP="009A1672">
      <w:pPr>
        <w:spacing w:after="0" w:line="240" w:lineRule="auto"/>
        <w:jc w:val="center"/>
        <w:rPr>
          <w:rFonts w:ascii="PT Astra Serif" w:hAnsi="PT Astra Serif"/>
          <w:sz w:val="20"/>
          <w:szCs w:val="28"/>
        </w:rPr>
      </w:pPr>
    </w:p>
    <w:p w:rsidR="009A1672" w:rsidRDefault="009A1672" w:rsidP="009A167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ОТЧЕТ</w:t>
      </w:r>
    </w:p>
    <w:p w:rsidR="009A1672" w:rsidRDefault="009A1672" w:rsidP="009A167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об освоении капитальных вложений по объектам, строящимся за счет средств </w:t>
      </w:r>
      <w:r>
        <w:rPr>
          <w:rFonts w:ascii="PT Astra Serif" w:hAnsi="PT Astra Serif"/>
          <w:b/>
          <w:bCs/>
          <w:sz w:val="28"/>
          <w:szCs w:val="28"/>
        </w:rPr>
        <w:t xml:space="preserve">бюджета </w:t>
      </w:r>
    </w:p>
    <w:p w:rsidR="009A1672" w:rsidRDefault="009A1672" w:rsidP="009A167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Муниципального образования Тазовский район на ___.______.20___ года</w:t>
      </w:r>
      <w:r>
        <w:rPr>
          <w:rFonts w:ascii="PT Astra Serif" w:hAnsi="PT Astra Serif"/>
          <w:b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sz w:val="28"/>
          <w:szCs w:val="28"/>
        </w:rPr>
        <w:t xml:space="preserve">по заказчику: </w:t>
      </w:r>
      <w:bookmarkStart w:id="0" w:name="_GoBack"/>
      <w:bookmarkEnd w:id="0"/>
    </w:p>
    <w:p w:rsidR="009A1672" w:rsidRDefault="009A1672" w:rsidP="009A167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МКУ Управление капитального строительства Тазовского района</w:t>
      </w:r>
    </w:p>
    <w:p w:rsidR="009A1672" w:rsidRPr="00CA65CC" w:rsidRDefault="009A1672" w:rsidP="009A1672">
      <w:pPr>
        <w:spacing w:after="0" w:line="240" w:lineRule="auto"/>
        <w:jc w:val="center"/>
        <w:rPr>
          <w:rFonts w:ascii="PT Astra Serif" w:hAnsi="PT Astra Serif"/>
          <w:szCs w:val="28"/>
        </w:rPr>
      </w:pPr>
    </w:p>
    <w:p w:rsidR="006D3070" w:rsidRPr="00CF5364" w:rsidRDefault="00CF5364" w:rsidP="00CF5364">
      <w:pPr>
        <w:spacing w:after="0" w:line="240" w:lineRule="auto"/>
        <w:jc w:val="right"/>
        <w:rPr>
          <w:rFonts w:ascii="PT Astra Serif" w:hAnsi="PT Astra Serif"/>
          <w:sz w:val="20"/>
          <w:szCs w:val="28"/>
        </w:rPr>
      </w:pPr>
      <w:proofErr w:type="spellStart"/>
      <w:r w:rsidRPr="00CF5364">
        <w:rPr>
          <w:rFonts w:ascii="PT Astra Serif" w:hAnsi="PT Astra Serif"/>
          <w:sz w:val="20"/>
          <w:szCs w:val="28"/>
        </w:rPr>
        <w:t>тыс</w:t>
      </w:r>
      <w:proofErr w:type="gramStart"/>
      <w:r w:rsidRPr="00CF5364">
        <w:rPr>
          <w:rFonts w:ascii="PT Astra Serif" w:hAnsi="PT Astra Serif"/>
          <w:sz w:val="20"/>
          <w:szCs w:val="28"/>
        </w:rPr>
        <w:t>.р</w:t>
      </w:r>
      <w:proofErr w:type="gramEnd"/>
      <w:r w:rsidRPr="00CF5364">
        <w:rPr>
          <w:rFonts w:ascii="PT Astra Serif" w:hAnsi="PT Astra Serif"/>
          <w:sz w:val="20"/>
          <w:szCs w:val="28"/>
        </w:rPr>
        <w:t>уб</w:t>
      </w:r>
      <w:proofErr w:type="spellEnd"/>
      <w:r w:rsidRPr="00CF5364">
        <w:rPr>
          <w:rFonts w:ascii="PT Astra Serif" w:hAnsi="PT Astra Serif"/>
          <w:sz w:val="20"/>
          <w:szCs w:val="28"/>
        </w:rPr>
        <w:t>.</w:t>
      </w:r>
    </w:p>
    <w:tbl>
      <w:tblPr>
        <w:tblW w:w="14748" w:type="dxa"/>
        <w:jc w:val="center"/>
        <w:tblInd w:w="3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658"/>
        <w:gridCol w:w="567"/>
        <w:gridCol w:w="1275"/>
        <w:gridCol w:w="1560"/>
        <w:gridCol w:w="625"/>
        <w:gridCol w:w="850"/>
        <w:gridCol w:w="1218"/>
        <w:gridCol w:w="850"/>
        <w:gridCol w:w="851"/>
        <w:gridCol w:w="1559"/>
        <w:gridCol w:w="851"/>
        <w:gridCol w:w="992"/>
        <w:gridCol w:w="1417"/>
        <w:gridCol w:w="567"/>
        <w:gridCol w:w="459"/>
        <w:gridCol w:w="25"/>
      </w:tblGrid>
      <w:tr w:rsidR="00CA65CC" w:rsidRPr="00CA65CC" w:rsidTr="00CA65CC">
        <w:trPr>
          <w:cantSplit/>
          <w:trHeight w:val="528"/>
          <w:jc w:val="center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A65CC" w:rsidRPr="00CA65CC" w:rsidRDefault="00CA65CC" w:rsidP="00802974">
            <w:pPr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6"/>
                <w:szCs w:val="28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28"/>
                <w:lang w:eastAsia="en-US"/>
              </w:rPr>
              <w:t>Наименование объекта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65CC" w:rsidRPr="00CA65CC" w:rsidRDefault="00CA65CC" w:rsidP="00573EED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28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28"/>
                <w:lang w:eastAsia="en-US"/>
              </w:rPr>
              <w:t>Сроки строительства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65CC" w:rsidRDefault="00CA65CC" w:rsidP="00573EED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28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28"/>
                <w:lang w:eastAsia="en-US"/>
              </w:rPr>
              <w:t>Сметная стоимость</w:t>
            </w:r>
          </w:p>
          <w:p w:rsidR="00CA65CC" w:rsidRPr="00CA65CC" w:rsidRDefault="00CA65CC" w:rsidP="00573EED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28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28"/>
                <w:lang w:eastAsia="en-US"/>
              </w:rPr>
              <w:t>в прогнозном уровне цен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65CC" w:rsidRPr="00CA65CC" w:rsidRDefault="00CA65CC" w:rsidP="00573EED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28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28"/>
                <w:lang w:eastAsia="en-US"/>
              </w:rPr>
              <w:t>Остаток сметной стоимости</w:t>
            </w:r>
          </w:p>
          <w:p w:rsidR="00CA65CC" w:rsidRPr="00CA65CC" w:rsidRDefault="00CA65CC" w:rsidP="00573EED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28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28"/>
                <w:lang w:eastAsia="en-US"/>
              </w:rPr>
              <w:t>на 01.01.20 _____ г.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65CC" w:rsidRPr="00CA65CC" w:rsidRDefault="00CA65CC" w:rsidP="00802974">
            <w:pPr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6"/>
                <w:szCs w:val="28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28"/>
                <w:lang w:eastAsia="en-US"/>
              </w:rPr>
              <w:t>Незавершенное</w:t>
            </w:r>
          </w:p>
          <w:p w:rsidR="00CA65CC" w:rsidRPr="00CA65CC" w:rsidRDefault="00CA65CC" w:rsidP="00802974">
            <w:pPr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6"/>
                <w:szCs w:val="28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28"/>
                <w:lang w:eastAsia="en-US"/>
              </w:rPr>
              <w:t>строительство по состоянию</w:t>
            </w:r>
          </w:p>
          <w:p w:rsidR="00CA65CC" w:rsidRPr="00CA65CC" w:rsidRDefault="00CA65CC" w:rsidP="00802974">
            <w:pPr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6"/>
                <w:szCs w:val="28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28"/>
                <w:lang w:eastAsia="en-US"/>
              </w:rPr>
              <w:t>на 01.01.20 _____ 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65CC" w:rsidRPr="00CA65CC" w:rsidRDefault="00CA65CC" w:rsidP="00802974">
            <w:pPr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6"/>
                <w:szCs w:val="28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28"/>
                <w:lang w:eastAsia="en-US"/>
              </w:rPr>
              <w:t>Профинансировано</w:t>
            </w:r>
          </w:p>
          <w:p w:rsidR="00CA65CC" w:rsidRDefault="00CA65CC" w:rsidP="00802974">
            <w:pPr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6"/>
                <w:szCs w:val="28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28"/>
                <w:lang w:eastAsia="en-US"/>
              </w:rPr>
              <w:t xml:space="preserve">с начала строительства </w:t>
            </w:r>
          </w:p>
          <w:p w:rsidR="00CA65CC" w:rsidRPr="00CA65CC" w:rsidRDefault="00CA65CC" w:rsidP="00802974">
            <w:pPr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6"/>
                <w:szCs w:val="28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28"/>
                <w:lang w:eastAsia="en-US"/>
              </w:rPr>
              <w:t>на 01.01.20 _______ г.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5CC" w:rsidRPr="00CA65CC" w:rsidRDefault="00CA65CC" w:rsidP="00573EED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28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28"/>
                <w:lang w:eastAsia="en-US"/>
              </w:rPr>
              <w:t xml:space="preserve">Лимит </w:t>
            </w:r>
            <w:proofErr w:type="gramStart"/>
            <w:r w:rsidRPr="00CA65CC">
              <w:rPr>
                <w:rFonts w:ascii="PT Astra Serif" w:hAnsi="PT Astra Serif"/>
                <w:sz w:val="16"/>
                <w:szCs w:val="28"/>
                <w:lang w:eastAsia="en-US"/>
              </w:rPr>
              <w:t>капитальных</w:t>
            </w:r>
            <w:proofErr w:type="gramEnd"/>
          </w:p>
          <w:p w:rsidR="00CA65CC" w:rsidRDefault="00CA65CC" w:rsidP="00573EED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28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28"/>
                <w:lang w:eastAsia="en-US"/>
              </w:rPr>
              <w:t xml:space="preserve">вложений </w:t>
            </w:r>
          </w:p>
          <w:p w:rsidR="00CA65CC" w:rsidRPr="00CA65CC" w:rsidRDefault="00CA65CC" w:rsidP="00573EED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28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28"/>
                <w:lang w:eastAsia="en-US"/>
              </w:rPr>
              <w:t>на 20 ___ г.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65CC" w:rsidRPr="00CA65CC" w:rsidRDefault="00CA65CC" w:rsidP="00802974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28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28"/>
                <w:lang w:eastAsia="en-US"/>
              </w:rPr>
              <w:t xml:space="preserve">Фактически выполненный объём работы </w:t>
            </w:r>
          </w:p>
          <w:p w:rsidR="00CA65CC" w:rsidRPr="00CA65CC" w:rsidRDefault="00CA65CC" w:rsidP="00802974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28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28"/>
                <w:lang w:eastAsia="en-US"/>
              </w:rPr>
              <w:t>за отчетный период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5CC" w:rsidRPr="00CA65CC" w:rsidRDefault="00CA65CC" w:rsidP="00802974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28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28"/>
                <w:lang w:eastAsia="en-US"/>
              </w:rPr>
              <w:t>Финансирование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5CC" w:rsidRPr="00CA65CC" w:rsidRDefault="00CA65CC" w:rsidP="00802974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28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28"/>
                <w:lang w:eastAsia="en-US"/>
              </w:rPr>
              <w:t>Мощность</w:t>
            </w:r>
          </w:p>
        </w:tc>
      </w:tr>
      <w:tr w:rsidR="00CA65CC" w:rsidRPr="00CA65CC" w:rsidTr="00CA65CC">
        <w:trPr>
          <w:gridAfter w:val="1"/>
          <w:wAfter w:w="25" w:type="dxa"/>
          <w:cantSplit/>
          <w:trHeight w:val="1825"/>
          <w:jc w:val="center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5CC" w:rsidRPr="00CA65CC" w:rsidRDefault="00CA65CC" w:rsidP="00802974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28"/>
                <w:lang w:eastAsia="en-US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65CC" w:rsidRPr="00CA65CC" w:rsidRDefault="00CA65CC" w:rsidP="00802974">
            <w:pPr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6"/>
                <w:szCs w:val="28"/>
                <w:lang w:eastAsia="en-US"/>
              </w:rPr>
            </w:pPr>
            <w:r>
              <w:rPr>
                <w:rFonts w:ascii="PT Astra Serif" w:hAnsi="PT Astra Serif"/>
                <w:sz w:val="16"/>
                <w:szCs w:val="28"/>
                <w:lang w:eastAsia="en-US"/>
              </w:rPr>
              <w:t>начало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65CC" w:rsidRPr="00CA65CC" w:rsidRDefault="00CA65CC" w:rsidP="00802974">
            <w:pPr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6"/>
                <w:szCs w:val="28"/>
                <w:lang w:eastAsia="en-US"/>
              </w:rPr>
            </w:pPr>
            <w:r>
              <w:rPr>
                <w:rFonts w:ascii="PT Astra Serif" w:hAnsi="PT Astra Serif"/>
                <w:sz w:val="16"/>
                <w:szCs w:val="28"/>
                <w:lang w:eastAsia="en-US"/>
              </w:rPr>
              <w:t>окончание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65CC" w:rsidRPr="00CA65CC" w:rsidRDefault="00CA65CC" w:rsidP="00802974">
            <w:pPr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6"/>
                <w:szCs w:val="28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5CC" w:rsidRPr="00CA65CC" w:rsidRDefault="00CA65CC" w:rsidP="00802974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28"/>
                <w:lang w:eastAsia="en-US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5CC" w:rsidRPr="00CA65CC" w:rsidRDefault="00CA65CC" w:rsidP="00802974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2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65CC" w:rsidRPr="00CA65CC" w:rsidRDefault="00CA65CC" w:rsidP="00802974">
            <w:pPr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6"/>
                <w:szCs w:val="28"/>
                <w:lang w:eastAsia="en-US"/>
              </w:rPr>
            </w:pPr>
          </w:p>
        </w:tc>
        <w:tc>
          <w:tcPr>
            <w:tcW w:w="121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65CC" w:rsidRPr="00CA65CC" w:rsidRDefault="00CA65CC" w:rsidP="00802974">
            <w:pPr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6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5CC" w:rsidRPr="00CA65CC" w:rsidRDefault="00CA65CC" w:rsidP="00802974">
            <w:pPr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6"/>
                <w:szCs w:val="28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28"/>
                <w:lang w:eastAsia="en-US"/>
              </w:rPr>
              <w:t>Всего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5CC" w:rsidRPr="00CA65CC" w:rsidRDefault="00CA65CC" w:rsidP="00802974">
            <w:pPr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6"/>
                <w:szCs w:val="28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28"/>
                <w:lang w:eastAsia="en-US"/>
              </w:rPr>
              <w:t>СМР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5CC" w:rsidRPr="00CA65CC" w:rsidRDefault="00CA65CC" w:rsidP="00802974">
            <w:pPr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6"/>
                <w:szCs w:val="28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28"/>
                <w:lang w:eastAsia="en-US"/>
              </w:rPr>
              <w:t>Оборудование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5CC" w:rsidRPr="00CA65CC" w:rsidRDefault="00CA65CC" w:rsidP="00802974">
            <w:pPr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6"/>
                <w:szCs w:val="28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28"/>
                <w:lang w:eastAsia="en-US"/>
              </w:rPr>
              <w:t>ПИР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5CC" w:rsidRPr="00CA65CC" w:rsidRDefault="00CA65CC" w:rsidP="00802974">
            <w:pPr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6"/>
                <w:szCs w:val="28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28"/>
                <w:lang w:eastAsia="en-US"/>
              </w:rPr>
              <w:t>Прочие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5CC" w:rsidRPr="00CA65CC" w:rsidRDefault="00CA65CC" w:rsidP="0035485A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65CC" w:rsidRPr="00CA65CC" w:rsidRDefault="00CA65CC" w:rsidP="00802974">
            <w:pPr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6"/>
                <w:szCs w:val="28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28"/>
                <w:lang w:eastAsia="en-US"/>
              </w:rPr>
              <w:t>Единица измерения</w:t>
            </w: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65CC" w:rsidRPr="00CA65CC" w:rsidRDefault="00CA65CC" w:rsidP="00802974">
            <w:pPr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16"/>
                <w:szCs w:val="28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28"/>
                <w:lang w:eastAsia="en-US"/>
              </w:rPr>
              <w:t>Количество</w:t>
            </w:r>
          </w:p>
        </w:tc>
      </w:tr>
    </w:tbl>
    <w:p w:rsidR="0018454F" w:rsidRPr="00CA65CC" w:rsidRDefault="0018454F" w:rsidP="009A1672">
      <w:pPr>
        <w:spacing w:after="0" w:line="240" w:lineRule="auto"/>
        <w:rPr>
          <w:rFonts w:ascii="PT Astra Serif" w:hAnsi="PT Astra Serif"/>
          <w:sz w:val="2"/>
          <w:szCs w:val="28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"/>
        <w:gridCol w:w="708"/>
        <w:gridCol w:w="568"/>
        <w:gridCol w:w="1275"/>
        <w:gridCol w:w="1560"/>
        <w:gridCol w:w="708"/>
        <w:gridCol w:w="851"/>
        <w:gridCol w:w="1134"/>
        <w:gridCol w:w="850"/>
        <w:gridCol w:w="851"/>
        <w:gridCol w:w="1559"/>
        <w:gridCol w:w="851"/>
        <w:gridCol w:w="1001"/>
        <w:gridCol w:w="1408"/>
        <w:gridCol w:w="567"/>
        <w:gridCol w:w="449"/>
      </w:tblGrid>
      <w:tr w:rsidR="00CA65CC" w:rsidRPr="00CA65CC" w:rsidTr="00F65F05">
        <w:trPr>
          <w:trHeight w:val="327"/>
          <w:jc w:val="center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CA65CC" w:rsidRDefault="001B57D5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CA65CC" w:rsidRDefault="001B57D5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CA65CC" w:rsidRDefault="001B57D5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16"/>
                <w:lang w:eastAsia="en-US"/>
              </w:rPr>
              <w:t>16</w:t>
            </w:r>
          </w:p>
        </w:tc>
      </w:tr>
      <w:tr w:rsidR="001B57D5" w:rsidRPr="00CA65CC" w:rsidTr="00352349">
        <w:trPr>
          <w:jc w:val="center"/>
        </w:trPr>
        <w:tc>
          <w:tcPr>
            <w:tcW w:w="146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7D5" w:rsidRPr="00CA65CC" w:rsidRDefault="001B57D5" w:rsidP="009A1672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CA65CC">
              <w:rPr>
                <w:rFonts w:ascii="PT Astra Serif" w:hAnsi="PT Astra Serif"/>
                <w:sz w:val="16"/>
                <w:szCs w:val="16"/>
              </w:rPr>
              <w:t>Муниципальная программа Тазовского района</w:t>
            </w:r>
          </w:p>
        </w:tc>
      </w:tr>
      <w:tr w:rsidR="001B57D5" w:rsidRPr="00CA65CC" w:rsidTr="00906214">
        <w:trPr>
          <w:jc w:val="center"/>
        </w:trPr>
        <w:tc>
          <w:tcPr>
            <w:tcW w:w="146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7D5" w:rsidRPr="00CA65CC" w:rsidRDefault="001B57D5" w:rsidP="009A1672">
            <w:pPr>
              <w:pStyle w:val="a7"/>
              <w:numPr>
                <w:ilvl w:val="1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16"/>
                <w:lang w:eastAsia="en-US"/>
              </w:rPr>
              <w:t>Подпрограмма</w:t>
            </w:r>
          </w:p>
        </w:tc>
      </w:tr>
      <w:tr w:rsidR="00CA65CC" w:rsidRPr="00CA65CC" w:rsidTr="00F65F05">
        <w:trPr>
          <w:jc w:val="center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CA65CC" w:rsidRPr="00CA65CC" w:rsidTr="00F65F05">
        <w:trPr>
          <w:jc w:val="center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1B57D5" w:rsidRPr="00CA65CC" w:rsidTr="00BE709B">
        <w:trPr>
          <w:jc w:val="center"/>
        </w:trPr>
        <w:tc>
          <w:tcPr>
            <w:tcW w:w="146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7D5" w:rsidRPr="00CA65CC" w:rsidRDefault="001B57D5" w:rsidP="009A1672">
            <w:pPr>
              <w:pStyle w:val="a7"/>
              <w:numPr>
                <w:ilvl w:val="1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16"/>
                <w:lang w:eastAsia="en-US"/>
              </w:rPr>
              <w:t>Подпрограмма</w:t>
            </w:r>
          </w:p>
        </w:tc>
      </w:tr>
      <w:tr w:rsidR="00CA65CC" w:rsidRPr="00CA65CC" w:rsidTr="00F65F05">
        <w:trPr>
          <w:jc w:val="center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CA65CC" w:rsidRPr="00CA65CC" w:rsidTr="00F65F05">
        <w:trPr>
          <w:jc w:val="center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CA65CC" w:rsidRPr="00CA65CC" w:rsidTr="00F65F05">
        <w:trPr>
          <w:jc w:val="center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1B57D5" w:rsidRPr="00CA65CC" w:rsidTr="001E6E73">
        <w:trPr>
          <w:jc w:val="center"/>
        </w:trPr>
        <w:tc>
          <w:tcPr>
            <w:tcW w:w="146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7D5" w:rsidRPr="00CA65CC" w:rsidRDefault="001B57D5" w:rsidP="009A1672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-54"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16"/>
                <w:lang w:eastAsia="en-US"/>
              </w:rPr>
              <w:t>Муниципальная программа Тазовского района</w:t>
            </w:r>
          </w:p>
        </w:tc>
      </w:tr>
      <w:tr w:rsidR="001B57D5" w:rsidRPr="00CA65CC" w:rsidTr="00D112D2">
        <w:trPr>
          <w:jc w:val="center"/>
        </w:trPr>
        <w:tc>
          <w:tcPr>
            <w:tcW w:w="146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7D5" w:rsidRPr="00CA65CC" w:rsidRDefault="001B57D5" w:rsidP="009A1672">
            <w:pPr>
              <w:pStyle w:val="a7"/>
              <w:numPr>
                <w:ilvl w:val="1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 Подпрограмма</w:t>
            </w:r>
          </w:p>
        </w:tc>
      </w:tr>
      <w:tr w:rsidR="00CA65CC" w:rsidRPr="00CA65CC" w:rsidTr="00F65F05">
        <w:trPr>
          <w:jc w:val="center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802974">
            <w:pPr>
              <w:spacing w:after="0" w:line="240" w:lineRule="auto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CA65CC" w:rsidRDefault="00DA4BA1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802974" w:rsidRPr="00CA65CC" w:rsidTr="00F20C92">
        <w:trPr>
          <w:jc w:val="center"/>
        </w:trPr>
        <w:tc>
          <w:tcPr>
            <w:tcW w:w="146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974" w:rsidRPr="00CA65CC" w:rsidRDefault="00802974" w:rsidP="00802974">
            <w:pPr>
              <w:pStyle w:val="a7"/>
              <w:numPr>
                <w:ilvl w:val="1"/>
                <w:numId w:val="1"/>
              </w:numPr>
              <w:spacing w:after="0" w:line="240" w:lineRule="auto"/>
              <w:ind w:left="-54" w:firstLine="0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16"/>
                <w:lang w:eastAsia="en-US"/>
              </w:rPr>
              <w:t>Подпрограмма</w:t>
            </w:r>
          </w:p>
        </w:tc>
      </w:tr>
      <w:tr w:rsidR="00CA65CC" w:rsidRPr="00CA65CC" w:rsidTr="00F65F05">
        <w:trPr>
          <w:jc w:val="center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974" w:rsidRPr="00CA65CC" w:rsidRDefault="00802974" w:rsidP="00802974">
            <w:pPr>
              <w:spacing w:after="0" w:line="240" w:lineRule="auto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974" w:rsidRPr="00CA65CC" w:rsidRDefault="00802974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974" w:rsidRPr="00CA65CC" w:rsidRDefault="00802974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974" w:rsidRPr="00CA65CC" w:rsidRDefault="00802974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974" w:rsidRPr="00CA65CC" w:rsidRDefault="00802974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974" w:rsidRPr="00CA65CC" w:rsidRDefault="00802974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974" w:rsidRPr="00CA65CC" w:rsidRDefault="00802974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974" w:rsidRPr="00CA65CC" w:rsidRDefault="00802974" w:rsidP="00802974">
            <w:pPr>
              <w:pStyle w:val="a7"/>
              <w:spacing w:after="0" w:line="240" w:lineRule="auto"/>
              <w:ind w:left="360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974" w:rsidRPr="00CA65CC" w:rsidRDefault="00802974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974" w:rsidRPr="00CA65CC" w:rsidRDefault="00802974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974" w:rsidRPr="00CA65CC" w:rsidRDefault="00802974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974" w:rsidRPr="00CA65CC" w:rsidRDefault="00802974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974" w:rsidRPr="00CA65CC" w:rsidRDefault="00802974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74" w:rsidRPr="00CA65CC" w:rsidRDefault="00802974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74" w:rsidRPr="00CA65CC" w:rsidRDefault="00802974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74" w:rsidRPr="00CA65CC" w:rsidRDefault="00802974" w:rsidP="009A1672">
            <w:pPr>
              <w:spacing w:after="0" w:line="240" w:lineRule="auto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802974" w:rsidRPr="00CA65CC" w:rsidTr="00377BF8">
        <w:trPr>
          <w:jc w:val="center"/>
        </w:trPr>
        <w:tc>
          <w:tcPr>
            <w:tcW w:w="146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974" w:rsidRPr="00CA65CC" w:rsidRDefault="00802974" w:rsidP="00802974">
            <w:pPr>
              <w:spacing w:after="0" w:line="240" w:lineRule="auto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CA65CC">
              <w:rPr>
                <w:rFonts w:ascii="PT Astra Serif" w:hAnsi="PT Astra Serif"/>
                <w:sz w:val="16"/>
                <w:szCs w:val="16"/>
                <w:lang w:eastAsia="en-US"/>
              </w:rPr>
              <w:t>ИТОГО</w:t>
            </w:r>
          </w:p>
        </w:tc>
      </w:tr>
    </w:tbl>
    <w:p w:rsidR="006037DC" w:rsidRPr="00C10414" w:rsidRDefault="006037DC" w:rsidP="00F65F05">
      <w:pPr>
        <w:spacing w:after="0" w:line="240" w:lineRule="auto"/>
        <w:rPr>
          <w:rFonts w:ascii="PT Astra Serif" w:hAnsi="PT Astra Serif"/>
          <w:sz w:val="28"/>
          <w:szCs w:val="28"/>
        </w:rPr>
      </w:pPr>
    </w:p>
    <w:sectPr w:rsidR="006037DC" w:rsidRPr="00C10414" w:rsidSect="00AE528E">
      <w:headerReference w:type="defaul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A0E" w:rsidRDefault="00C33A0E" w:rsidP="00C10414">
      <w:pPr>
        <w:spacing w:after="0" w:line="240" w:lineRule="auto"/>
      </w:pPr>
      <w:r>
        <w:separator/>
      </w:r>
    </w:p>
  </w:endnote>
  <w:endnote w:type="continuationSeparator" w:id="0">
    <w:p w:rsidR="00C33A0E" w:rsidRDefault="00C33A0E" w:rsidP="00C10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A0E" w:rsidRDefault="00C33A0E" w:rsidP="00C10414">
      <w:pPr>
        <w:spacing w:after="0" w:line="240" w:lineRule="auto"/>
      </w:pPr>
      <w:r>
        <w:separator/>
      </w:r>
    </w:p>
  </w:footnote>
  <w:footnote w:type="continuationSeparator" w:id="0">
    <w:p w:rsidR="00C33A0E" w:rsidRDefault="00C33A0E" w:rsidP="00C104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976924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C10414" w:rsidRPr="00C10414" w:rsidRDefault="00C10414">
        <w:pPr>
          <w:pStyle w:val="a3"/>
          <w:jc w:val="center"/>
          <w:rPr>
            <w:rFonts w:ascii="PT Astra Serif" w:hAnsi="PT Astra Serif"/>
            <w:sz w:val="24"/>
          </w:rPr>
        </w:pPr>
        <w:r w:rsidRPr="00C10414">
          <w:rPr>
            <w:rFonts w:ascii="PT Astra Serif" w:hAnsi="PT Astra Serif"/>
            <w:sz w:val="24"/>
          </w:rPr>
          <w:fldChar w:fldCharType="begin"/>
        </w:r>
        <w:r w:rsidRPr="00C10414">
          <w:rPr>
            <w:rFonts w:ascii="PT Astra Serif" w:hAnsi="PT Astra Serif"/>
            <w:sz w:val="24"/>
          </w:rPr>
          <w:instrText>PAGE   \* MERGEFORMAT</w:instrText>
        </w:r>
        <w:r w:rsidRPr="00C10414">
          <w:rPr>
            <w:rFonts w:ascii="PT Astra Serif" w:hAnsi="PT Astra Serif"/>
            <w:sz w:val="24"/>
          </w:rPr>
          <w:fldChar w:fldCharType="separate"/>
        </w:r>
        <w:r w:rsidR="00F65F05">
          <w:rPr>
            <w:rFonts w:ascii="PT Astra Serif" w:hAnsi="PT Astra Serif"/>
            <w:noProof/>
            <w:sz w:val="24"/>
          </w:rPr>
          <w:t>2</w:t>
        </w:r>
        <w:r w:rsidRPr="00C10414">
          <w:rPr>
            <w:rFonts w:ascii="PT Astra Serif" w:hAnsi="PT Astra Serif"/>
            <w:sz w:val="24"/>
          </w:rPr>
          <w:fldChar w:fldCharType="end"/>
        </w:r>
      </w:p>
    </w:sdtContent>
  </w:sdt>
  <w:p w:rsidR="00C10414" w:rsidRPr="00C10414" w:rsidRDefault="00C10414">
    <w:pPr>
      <w:pStyle w:val="a3"/>
      <w:rPr>
        <w:rFonts w:ascii="PT Astra Serif" w:hAnsi="PT Astra Serif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393288"/>
    <w:multiLevelType w:val="multilevel"/>
    <w:tmpl w:val="4524D20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AF34AA"/>
    <w:multiLevelType w:val="multilevel"/>
    <w:tmpl w:val="4524D2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FD4"/>
    <w:rsid w:val="00015FD4"/>
    <w:rsid w:val="000172D7"/>
    <w:rsid w:val="00112A83"/>
    <w:rsid w:val="0018454F"/>
    <w:rsid w:val="001B57D5"/>
    <w:rsid w:val="00295F42"/>
    <w:rsid w:val="0035485A"/>
    <w:rsid w:val="004419C6"/>
    <w:rsid w:val="00573EED"/>
    <w:rsid w:val="006037DC"/>
    <w:rsid w:val="006D3070"/>
    <w:rsid w:val="006D6EC2"/>
    <w:rsid w:val="00774D13"/>
    <w:rsid w:val="00802974"/>
    <w:rsid w:val="008E6ED0"/>
    <w:rsid w:val="00965C2B"/>
    <w:rsid w:val="009A1672"/>
    <w:rsid w:val="009C035E"/>
    <w:rsid w:val="009E7B08"/>
    <w:rsid w:val="00AE528E"/>
    <w:rsid w:val="00C10414"/>
    <w:rsid w:val="00C33A0E"/>
    <w:rsid w:val="00CA65CC"/>
    <w:rsid w:val="00CF5364"/>
    <w:rsid w:val="00DA4BA1"/>
    <w:rsid w:val="00F65F05"/>
    <w:rsid w:val="00F9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54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0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0414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C10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10414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AE528E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9A16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54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0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0414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C10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10414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AE528E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9A16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9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o.shtrikker.TAD\Desktop\&#1074;&#1099;&#1074;&#1086;&#1076;15.%2006.%2020\&#1089;&#1080;&#1076;&#1077;&#1085;&#1082;&#1086;\000.do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Штриккер Оксана Сергеевна</dc:creator>
  <cp:keywords/>
  <dc:description/>
  <cp:lastModifiedBy>Штриккер Оксана Сергеевна</cp:lastModifiedBy>
  <cp:revision>17</cp:revision>
  <dcterms:created xsi:type="dcterms:W3CDTF">2020-06-01T04:12:00Z</dcterms:created>
  <dcterms:modified xsi:type="dcterms:W3CDTF">2020-06-02T04:37:00Z</dcterms:modified>
</cp:coreProperties>
</file>